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84C4" w14:textId="2B610EA6" w:rsidR="000F0D7C" w:rsidRDefault="00213EA5" w:rsidP="00213EA5">
      <w:pPr>
        <w:jc w:val="center"/>
        <w:rPr>
          <w:rFonts w:ascii="Arial" w:hAnsi="Arial" w:cs="Arial"/>
          <w:noProof/>
          <w:sz w:val="20"/>
          <w:szCs w:val="20"/>
        </w:rPr>
      </w:pPr>
      <w:r>
        <w:rPr>
          <w:noProof/>
        </w:rPr>
        <w:drawing>
          <wp:inline distT="0" distB="0" distL="0" distR="0" wp14:anchorId="6ED1AB8F" wp14:editId="45C4D661">
            <wp:extent cx="1615916" cy="1114425"/>
            <wp:effectExtent l="0" t="0" r="381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642437" cy="1132715"/>
                    </a:xfrm>
                    <a:prstGeom prst="rect">
                      <a:avLst/>
                    </a:prstGeom>
                  </pic:spPr>
                </pic:pic>
              </a:graphicData>
            </a:graphic>
          </wp:inline>
        </w:drawing>
      </w:r>
    </w:p>
    <w:p w14:paraId="4DF523AD" w14:textId="77777777" w:rsidR="00113332" w:rsidRDefault="00113332" w:rsidP="00B21E4C">
      <w:pPr>
        <w:rPr>
          <w:rFonts w:ascii="Arial" w:hAnsi="Arial" w:cs="Arial"/>
          <w:noProof/>
          <w:sz w:val="20"/>
          <w:szCs w:val="20"/>
        </w:rPr>
      </w:pPr>
    </w:p>
    <w:p w14:paraId="506680D5" w14:textId="77777777" w:rsidR="00113332" w:rsidRDefault="00113332" w:rsidP="00B21E4C">
      <w:pPr>
        <w:rPr>
          <w:rFonts w:ascii="Arial" w:hAnsi="Arial" w:cs="Arial"/>
          <w:noProof/>
          <w:sz w:val="20"/>
          <w:szCs w:val="20"/>
        </w:rPr>
      </w:pPr>
    </w:p>
    <w:p w14:paraId="0769552E" w14:textId="77777777" w:rsidR="00B21E4C" w:rsidRPr="00140853" w:rsidRDefault="00B21E4C" w:rsidP="00B21E4C">
      <w:pPr>
        <w:rPr>
          <w:rFonts w:ascii="Arial" w:hAnsi="Arial" w:cs="Arial"/>
          <w:noProof/>
          <w:sz w:val="20"/>
          <w:szCs w:val="20"/>
        </w:rPr>
      </w:pPr>
      <w:r w:rsidRPr="00140853">
        <w:rPr>
          <w:rFonts w:ascii="Arial" w:hAnsi="Arial" w:cs="Arial"/>
          <w:noProof/>
          <w:sz w:val="20"/>
          <w:szCs w:val="20"/>
        </w:rPr>
        <w:t>Dear [Immediate Supervisor/Board],</w:t>
      </w:r>
    </w:p>
    <w:p w14:paraId="6EF58B77" w14:textId="40226517"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noProof/>
          <w:sz w:val="20"/>
          <w:szCs w:val="20"/>
        </w:rPr>
        <w:t xml:space="preserve"> is the foremost HR event in </w:t>
      </w:r>
      <w:r w:rsidR="00AA733A" w:rsidRPr="00140853">
        <w:rPr>
          <w:rFonts w:ascii="Arial" w:hAnsi="Arial" w:cs="Arial"/>
          <w:noProof/>
          <w:sz w:val="20"/>
          <w:szCs w:val="20"/>
        </w:rPr>
        <w:t>California</w:t>
      </w:r>
      <w:r w:rsidRPr="00140853">
        <w:rPr>
          <w:rFonts w:ascii="Arial" w:hAnsi="Arial" w:cs="Arial"/>
          <w:noProof/>
          <w:sz w:val="20"/>
          <w:szCs w:val="20"/>
        </w:rPr>
        <w:t xml:space="preserve">. For education, networking and professional development, this event simply has no equal. I believe my participation is critical to bring new ideas and approaches to our organization and further my professional development. I would like to request approval to attend. </w:t>
      </w:r>
    </w:p>
    <w:p w14:paraId="5CF4588D" w14:textId="7B4CCDB8" w:rsidR="00B21E4C" w:rsidRPr="00140853" w:rsidRDefault="00B21E4C" w:rsidP="00B21E4C">
      <w:pPr>
        <w:rPr>
          <w:rFonts w:ascii="Arial" w:hAnsi="Arial" w:cs="Arial"/>
          <w:sz w:val="20"/>
          <w:szCs w:val="20"/>
        </w:rPr>
      </w:pPr>
      <w:r w:rsidRPr="00140853">
        <w:rPr>
          <w:rFonts w:ascii="Arial" w:hAnsi="Arial" w:cs="Arial"/>
          <w:noProof/>
          <w:sz w:val="20"/>
          <w:szCs w:val="20"/>
        </w:rPr>
        <w:t xml:space="preserve">The event runs </w:t>
      </w:r>
      <w:r w:rsidR="00113332">
        <w:rPr>
          <w:rFonts w:ascii="Arial" w:hAnsi="Arial" w:cs="Arial"/>
          <w:noProof/>
          <w:sz w:val="20"/>
          <w:szCs w:val="20"/>
        </w:rPr>
        <w:t xml:space="preserve">August </w:t>
      </w:r>
      <w:r w:rsidR="00213EA5">
        <w:rPr>
          <w:rFonts w:ascii="Arial" w:hAnsi="Arial" w:cs="Arial"/>
          <w:noProof/>
          <w:sz w:val="20"/>
          <w:szCs w:val="20"/>
        </w:rPr>
        <w:t>30</w:t>
      </w:r>
      <w:r w:rsidR="00113332">
        <w:rPr>
          <w:rFonts w:ascii="Arial" w:hAnsi="Arial" w:cs="Arial"/>
          <w:noProof/>
          <w:sz w:val="20"/>
          <w:szCs w:val="20"/>
        </w:rPr>
        <w:t xml:space="preserve"> </w:t>
      </w:r>
      <w:r w:rsidR="00213EA5">
        <w:rPr>
          <w:rFonts w:ascii="Arial" w:hAnsi="Arial" w:cs="Arial"/>
          <w:noProof/>
          <w:sz w:val="20"/>
          <w:szCs w:val="20"/>
        </w:rPr>
        <w:t>–</w:t>
      </w:r>
      <w:r w:rsidR="00113332">
        <w:rPr>
          <w:rFonts w:ascii="Arial" w:hAnsi="Arial" w:cs="Arial"/>
          <w:noProof/>
          <w:sz w:val="20"/>
          <w:szCs w:val="20"/>
        </w:rPr>
        <w:t xml:space="preserve"> </w:t>
      </w:r>
      <w:r w:rsidR="00213EA5">
        <w:rPr>
          <w:rFonts w:ascii="Arial" w:hAnsi="Arial" w:cs="Arial"/>
          <w:noProof/>
          <w:sz w:val="20"/>
          <w:szCs w:val="20"/>
        </w:rPr>
        <w:t xml:space="preserve">September </w:t>
      </w:r>
      <w:r w:rsidR="000F0D7C">
        <w:rPr>
          <w:rFonts w:ascii="Arial" w:hAnsi="Arial" w:cs="Arial"/>
          <w:noProof/>
          <w:sz w:val="20"/>
          <w:szCs w:val="20"/>
        </w:rPr>
        <w:t>2</w:t>
      </w:r>
      <w:r w:rsidRPr="00140853">
        <w:rPr>
          <w:rFonts w:ascii="Arial" w:hAnsi="Arial" w:cs="Arial"/>
          <w:noProof/>
          <w:sz w:val="20"/>
          <w:szCs w:val="20"/>
        </w:rPr>
        <w:t>,</w:t>
      </w:r>
      <w:r w:rsidR="00113332">
        <w:rPr>
          <w:rFonts w:ascii="Arial" w:hAnsi="Arial" w:cs="Arial"/>
          <w:noProof/>
          <w:sz w:val="20"/>
          <w:szCs w:val="20"/>
        </w:rPr>
        <w:t xml:space="preserve"> 20</w:t>
      </w:r>
      <w:r w:rsidR="00213EA5">
        <w:rPr>
          <w:rFonts w:ascii="Arial" w:hAnsi="Arial" w:cs="Arial"/>
          <w:noProof/>
          <w:sz w:val="20"/>
          <w:szCs w:val="20"/>
        </w:rPr>
        <w:t>20</w:t>
      </w:r>
      <w:bookmarkStart w:id="0" w:name="_GoBack"/>
      <w:bookmarkEnd w:id="0"/>
      <w:r w:rsidRPr="00140853">
        <w:rPr>
          <w:rFonts w:ascii="Arial" w:hAnsi="Arial" w:cs="Arial"/>
          <w:noProof/>
          <w:sz w:val="20"/>
          <w:szCs w:val="20"/>
        </w:rPr>
        <w:t xml:space="preserve"> in</w:t>
      </w:r>
      <w:r w:rsidR="00AA733A" w:rsidRPr="00140853">
        <w:rPr>
          <w:rFonts w:ascii="Arial" w:hAnsi="Arial" w:cs="Arial"/>
          <w:noProof/>
          <w:sz w:val="20"/>
          <w:szCs w:val="20"/>
        </w:rPr>
        <w:t xml:space="preserve"> </w:t>
      </w:r>
      <w:r w:rsidR="00113332">
        <w:rPr>
          <w:rFonts w:ascii="Arial" w:hAnsi="Arial" w:cs="Arial"/>
          <w:noProof/>
          <w:sz w:val="20"/>
          <w:szCs w:val="20"/>
        </w:rPr>
        <w:t>Long Beach</w:t>
      </w:r>
      <w:r w:rsidRPr="00140853">
        <w:rPr>
          <w:rFonts w:ascii="Arial" w:hAnsi="Arial" w:cs="Arial"/>
          <w:noProof/>
          <w:sz w:val="20"/>
          <w:szCs w:val="20"/>
        </w:rPr>
        <w:t xml:space="preserve">, at the </w:t>
      </w:r>
      <w:r w:rsidR="00113332">
        <w:rPr>
          <w:rFonts w:ascii="Arial" w:hAnsi="Arial" w:cs="Arial"/>
          <w:noProof/>
          <w:sz w:val="20"/>
          <w:szCs w:val="20"/>
        </w:rPr>
        <w:t>Long Beach Convention &amp; Entertainment Center</w:t>
      </w:r>
      <w:r w:rsidRPr="00140853">
        <w:rPr>
          <w:rFonts w:ascii="Arial" w:hAnsi="Arial" w:cs="Arial"/>
          <w:noProof/>
          <w:sz w:val="20"/>
          <w:szCs w:val="20"/>
        </w:rPr>
        <w:t xml:space="preserve">. I’ll be among </w:t>
      </w:r>
      <w:r w:rsidR="00EA346A">
        <w:rPr>
          <w:rFonts w:ascii="Arial" w:hAnsi="Arial" w:cs="Arial"/>
          <w:noProof/>
          <w:sz w:val="20"/>
          <w:szCs w:val="20"/>
        </w:rPr>
        <w:t>2,</w:t>
      </w:r>
      <w:r w:rsidR="002B2A7C">
        <w:rPr>
          <w:rFonts w:ascii="Arial" w:hAnsi="Arial" w:cs="Arial"/>
          <w:noProof/>
          <w:sz w:val="20"/>
          <w:szCs w:val="20"/>
        </w:rPr>
        <w:t>5</w:t>
      </w:r>
      <w:r w:rsidR="00164060">
        <w:rPr>
          <w:rFonts w:ascii="Arial" w:hAnsi="Arial" w:cs="Arial"/>
          <w:noProof/>
          <w:sz w:val="20"/>
          <w:szCs w:val="20"/>
        </w:rPr>
        <w:t>00</w:t>
      </w:r>
      <w:r w:rsidRPr="00140853">
        <w:rPr>
          <w:rFonts w:ascii="Arial" w:hAnsi="Arial" w:cs="Arial"/>
          <w:noProof/>
          <w:sz w:val="20"/>
          <w:szCs w:val="20"/>
        </w:rPr>
        <w:t xml:space="preserve">+ industry professionals to hear HR experts and innovators talk about employment law and legislation, strategic management, leadership development and global HR,  and I’ll learn about practical tools pertaining to compensation and benefits, talent management and diversity. The exposition hall offers opportunities for networking and business that could have a positive impact on our organization. By meeting with industry partners, I can find solutions to everyday issues, as well as strengthen existing relationships. </w:t>
      </w:r>
      <w:r w:rsidRPr="00140853">
        <w:rPr>
          <w:rFonts w:ascii="Arial" w:hAnsi="Arial" w:cs="Arial"/>
          <w:sz w:val="20"/>
          <w:szCs w:val="20"/>
        </w:rPr>
        <w:t xml:space="preserve">A full schedule of events can be found at </w:t>
      </w:r>
      <w:hyperlink r:id="rId9" w:history="1">
        <w:r w:rsidR="00EA346A">
          <w:rPr>
            <w:rStyle w:val="Hyperlink"/>
            <w:rFonts w:ascii="Arial" w:hAnsi="Arial" w:cs="Arial"/>
            <w:color w:val="1F497D" w:themeColor="text2"/>
            <w:sz w:val="20"/>
            <w:szCs w:val="20"/>
          </w:rPr>
          <w:t>cahrconference.org</w:t>
        </w:r>
      </w:hyperlink>
      <w:r w:rsidRPr="00140853">
        <w:rPr>
          <w:rFonts w:ascii="Arial" w:hAnsi="Arial" w:cs="Arial"/>
          <w:sz w:val="20"/>
          <w:szCs w:val="20"/>
        </w:rPr>
        <w:t>.</w:t>
      </w:r>
    </w:p>
    <w:p w14:paraId="24F61109" w14:textId="7D754804"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I plan to attend the following </w:t>
      </w:r>
      <w:r w:rsidR="002B2A7C">
        <w:rPr>
          <w:rFonts w:ascii="Arial" w:hAnsi="Arial" w:cs="Arial"/>
          <w:noProof/>
          <w:sz w:val="20"/>
          <w:szCs w:val="20"/>
        </w:rPr>
        <w:t xml:space="preserve">(tracks or </w:t>
      </w:r>
      <w:r w:rsidRPr="00140853">
        <w:rPr>
          <w:rFonts w:ascii="Arial" w:hAnsi="Arial" w:cs="Arial"/>
          <w:noProof/>
          <w:sz w:val="20"/>
          <w:szCs w:val="20"/>
        </w:rPr>
        <w:t>sessions</w:t>
      </w:r>
      <w:r w:rsidR="002B2A7C">
        <w:rPr>
          <w:rFonts w:ascii="Arial" w:hAnsi="Arial" w:cs="Arial"/>
          <w:noProof/>
          <w:sz w:val="20"/>
          <w:szCs w:val="20"/>
        </w:rPr>
        <w:t>)</w:t>
      </w:r>
      <w:r w:rsidRPr="00140853">
        <w:rPr>
          <w:rFonts w:ascii="Arial" w:hAnsi="Arial" w:cs="Arial"/>
          <w:noProof/>
          <w:sz w:val="20"/>
          <w:szCs w:val="20"/>
        </w:rPr>
        <w:t xml:space="preserve"> to strengthen my professional development. (List the </w:t>
      </w:r>
      <w:r w:rsidR="002B2A7C">
        <w:rPr>
          <w:rFonts w:ascii="Arial" w:hAnsi="Arial" w:cs="Arial"/>
          <w:noProof/>
          <w:sz w:val="20"/>
          <w:szCs w:val="20"/>
        </w:rPr>
        <w:t xml:space="preserve">tracks or </w:t>
      </w:r>
      <w:r w:rsidRPr="00140853">
        <w:rPr>
          <w:rFonts w:ascii="Arial" w:hAnsi="Arial" w:cs="Arial"/>
          <w:noProof/>
          <w:sz w:val="20"/>
          <w:szCs w:val="20"/>
        </w:rPr>
        <w:t>sessions you plan to attend as well as the learner outcomes and how they will benefit you, your team and your organization.) ____________________________________________________________________________________________________________________________________________________________________________________________________________________________________________________________</w:t>
      </w:r>
    </w:p>
    <w:p w14:paraId="0EF84AC2" w14:textId="3F8082B0" w:rsidR="00B21E4C" w:rsidRPr="00140853" w:rsidRDefault="00B21E4C" w:rsidP="00B21E4C">
      <w:pPr>
        <w:rPr>
          <w:rFonts w:ascii="Arial" w:hAnsi="Arial" w:cs="Arial"/>
          <w:noProof/>
          <w:sz w:val="20"/>
          <w:szCs w:val="20"/>
        </w:rPr>
      </w:pPr>
      <w:r w:rsidRPr="00140853">
        <w:rPr>
          <w:rFonts w:ascii="Arial" w:hAnsi="Arial" w:cs="Arial"/>
          <w:sz w:val="20"/>
          <w:szCs w:val="20"/>
        </w:rPr>
        <w:t xml:space="preserve">Following are exhibitors I plan to speak with that I think can help our organization: </w:t>
      </w:r>
      <w:r w:rsidRPr="00140853">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658A8B3"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Here are my projected costs for attending 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sz w:val="20"/>
          <w:szCs w:val="20"/>
        </w:rPr>
        <w:t>:</w:t>
      </w:r>
    </w:p>
    <w:p w14:paraId="724CCC04" w14:textId="77777777" w:rsidR="00140853" w:rsidRPr="00140853" w:rsidRDefault="00140853" w:rsidP="00140853">
      <w:pPr>
        <w:spacing w:after="0"/>
        <w:rPr>
          <w:rFonts w:ascii="Arial" w:hAnsi="Arial" w:cs="Arial"/>
          <w:sz w:val="20"/>
          <w:szCs w:val="20"/>
        </w:rPr>
      </w:pPr>
      <w:r w:rsidRPr="00140853">
        <w:rPr>
          <w:rFonts w:ascii="Arial" w:hAnsi="Arial" w:cs="Arial"/>
          <w:sz w:val="20"/>
          <w:szCs w:val="20"/>
        </w:rPr>
        <w:t>Registration Fee</w:t>
      </w:r>
      <w:r w:rsidRPr="00140853">
        <w:rPr>
          <w:rFonts w:ascii="Arial" w:hAnsi="Arial" w:cs="Arial"/>
          <w:sz w:val="20"/>
          <w:szCs w:val="20"/>
        </w:rPr>
        <w:tab/>
      </w:r>
      <w:r w:rsidRPr="00140853">
        <w:rPr>
          <w:rFonts w:ascii="Arial" w:hAnsi="Arial" w:cs="Arial"/>
          <w:sz w:val="20"/>
          <w:szCs w:val="20"/>
        </w:rPr>
        <w:tab/>
        <w:t xml:space="preserve">$ </w:t>
      </w:r>
      <w:proofErr w:type="spellStart"/>
      <w:r w:rsidRPr="00140853">
        <w:rPr>
          <w:rFonts w:ascii="Arial" w:hAnsi="Arial" w:cs="Arial"/>
          <w:sz w:val="20"/>
          <w:szCs w:val="20"/>
        </w:rPr>
        <w:t>xx.xx</w:t>
      </w:r>
      <w:proofErr w:type="spellEnd"/>
    </w:p>
    <w:p w14:paraId="073BB25D" w14:textId="77777777" w:rsidR="00140853" w:rsidRPr="00140853" w:rsidRDefault="00140853" w:rsidP="00140853">
      <w:pPr>
        <w:spacing w:after="0"/>
        <w:rPr>
          <w:rFonts w:ascii="Arial" w:hAnsi="Arial" w:cs="Arial"/>
          <w:sz w:val="20"/>
          <w:szCs w:val="20"/>
        </w:rPr>
      </w:pPr>
      <w:r w:rsidRPr="00140853">
        <w:rPr>
          <w:rFonts w:ascii="Arial" w:hAnsi="Arial" w:cs="Arial"/>
          <w:sz w:val="20"/>
          <w:szCs w:val="20"/>
        </w:rPr>
        <w:t>Hotel</w:t>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t xml:space="preserve">$ </w:t>
      </w:r>
      <w:proofErr w:type="spellStart"/>
      <w:r w:rsidRPr="00140853">
        <w:rPr>
          <w:rFonts w:ascii="Arial" w:hAnsi="Arial" w:cs="Arial"/>
          <w:sz w:val="20"/>
          <w:szCs w:val="20"/>
        </w:rPr>
        <w:t>xx.xx</w:t>
      </w:r>
      <w:proofErr w:type="spellEnd"/>
    </w:p>
    <w:p w14:paraId="18364579" w14:textId="77777777" w:rsidR="00B21E4C" w:rsidRPr="00140853" w:rsidRDefault="00B21E4C" w:rsidP="00B21E4C">
      <w:pPr>
        <w:spacing w:after="0"/>
        <w:rPr>
          <w:rFonts w:ascii="Arial" w:hAnsi="Arial" w:cs="Arial"/>
          <w:sz w:val="20"/>
          <w:szCs w:val="20"/>
        </w:rPr>
      </w:pPr>
      <w:r w:rsidRPr="00140853">
        <w:rPr>
          <w:rFonts w:ascii="Arial" w:hAnsi="Arial" w:cs="Arial"/>
          <w:sz w:val="20"/>
          <w:szCs w:val="20"/>
        </w:rPr>
        <w:t>Airfare</w:t>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t>$</w:t>
      </w:r>
      <w:r w:rsidR="00AA733A" w:rsidRPr="00140853">
        <w:rPr>
          <w:rFonts w:ascii="Arial" w:hAnsi="Arial" w:cs="Arial"/>
          <w:sz w:val="20"/>
          <w:szCs w:val="20"/>
        </w:rPr>
        <w:t xml:space="preserve"> </w:t>
      </w:r>
      <w:proofErr w:type="spellStart"/>
      <w:r w:rsidRPr="00140853">
        <w:rPr>
          <w:rFonts w:ascii="Arial" w:hAnsi="Arial" w:cs="Arial"/>
          <w:sz w:val="20"/>
          <w:szCs w:val="20"/>
        </w:rPr>
        <w:t>xx</w:t>
      </w:r>
      <w:r w:rsidR="00AA733A" w:rsidRPr="00140853">
        <w:rPr>
          <w:rFonts w:ascii="Arial" w:hAnsi="Arial" w:cs="Arial"/>
          <w:sz w:val="20"/>
          <w:szCs w:val="20"/>
        </w:rPr>
        <w:t>.</w:t>
      </w:r>
      <w:r w:rsidRPr="00140853">
        <w:rPr>
          <w:rFonts w:ascii="Arial" w:hAnsi="Arial" w:cs="Arial"/>
          <w:sz w:val="20"/>
          <w:szCs w:val="20"/>
        </w:rPr>
        <w:t>x</w:t>
      </w:r>
      <w:r w:rsidR="00AA733A" w:rsidRPr="00140853">
        <w:rPr>
          <w:rFonts w:ascii="Arial" w:hAnsi="Arial" w:cs="Arial"/>
          <w:sz w:val="20"/>
          <w:szCs w:val="20"/>
        </w:rPr>
        <w:t>x</w:t>
      </w:r>
      <w:proofErr w:type="spellEnd"/>
    </w:p>
    <w:p w14:paraId="7513E275" w14:textId="77777777" w:rsidR="00B21E4C" w:rsidRPr="00140853" w:rsidRDefault="00B21E4C" w:rsidP="00B21E4C">
      <w:pPr>
        <w:spacing w:after="0"/>
        <w:rPr>
          <w:rFonts w:ascii="Arial" w:hAnsi="Arial" w:cs="Arial"/>
          <w:sz w:val="20"/>
          <w:szCs w:val="20"/>
        </w:rPr>
      </w:pPr>
      <w:r w:rsidRPr="00140853">
        <w:rPr>
          <w:rFonts w:ascii="Arial" w:hAnsi="Arial" w:cs="Arial"/>
          <w:sz w:val="20"/>
          <w:szCs w:val="20"/>
        </w:rPr>
        <w:t>Miscellaneous (meals/taxi)</w:t>
      </w:r>
      <w:r w:rsidRPr="00140853">
        <w:rPr>
          <w:rFonts w:ascii="Arial" w:hAnsi="Arial" w:cs="Arial"/>
          <w:sz w:val="20"/>
          <w:szCs w:val="20"/>
        </w:rPr>
        <w:tab/>
        <w:t>$</w:t>
      </w:r>
      <w:r w:rsidR="00AA733A" w:rsidRPr="00140853">
        <w:rPr>
          <w:rFonts w:ascii="Arial" w:hAnsi="Arial" w:cs="Arial"/>
          <w:sz w:val="20"/>
          <w:szCs w:val="20"/>
        </w:rPr>
        <w:t xml:space="preserve"> </w:t>
      </w:r>
      <w:proofErr w:type="spellStart"/>
      <w:r w:rsidR="00AA733A" w:rsidRPr="00140853">
        <w:rPr>
          <w:rFonts w:ascii="Arial" w:hAnsi="Arial" w:cs="Arial"/>
          <w:sz w:val="20"/>
          <w:szCs w:val="20"/>
        </w:rPr>
        <w:t>xx.xx</w:t>
      </w:r>
      <w:proofErr w:type="spellEnd"/>
    </w:p>
    <w:p w14:paraId="16E3A8DA" w14:textId="77777777" w:rsidR="00B21E4C" w:rsidRPr="00140853" w:rsidRDefault="00B21E4C" w:rsidP="00B21E4C">
      <w:pPr>
        <w:spacing w:after="0"/>
        <w:rPr>
          <w:rFonts w:ascii="Arial" w:hAnsi="Arial" w:cs="Arial"/>
          <w:sz w:val="20"/>
          <w:szCs w:val="20"/>
        </w:rPr>
      </w:pPr>
    </w:p>
    <w:p w14:paraId="36D180E6"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This investment will pay off in more efficient practices, proven solutions, new insights and ideas. After returning, I will provide a summary of key takeaways and recommended actions. </w:t>
      </w:r>
    </w:p>
    <w:p w14:paraId="1E4AB8E5"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I would appreciate your approval of this request, and will work to ensure we get the full value of this event. </w:t>
      </w:r>
    </w:p>
    <w:p w14:paraId="33A3EBA7" w14:textId="77777777" w:rsidR="00F9435B" w:rsidRPr="00140853" w:rsidRDefault="00B21E4C">
      <w:pPr>
        <w:rPr>
          <w:rFonts w:ascii="Arial" w:hAnsi="Arial" w:cs="Arial"/>
          <w:sz w:val="20"/>
          <w:szCs w:val="20"/>
        </w:rPr>
      </w:pPr>
      <w:r w:rsidRPr="00140853">
        <w:rPr>
          <w:rFonts w:ascii="Arial" w:hAnsi="Arial" w:cs="Arial"/>
          <w:sz w:val="20"/>
          <w:szCs w:val="20"/>
        </w:rPr>
        <w:t>[Your Name]</w:t>
      </w:r>
    </w:p>
    <w:sectPr w:rsidR="00F9435B" w:rsidRPr="00140853" w:rsidSect="00EA346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4C"/>
    <w:rsid w:val="000576E5"/>
    <w:rsid w:val="000F0D7C"/>
    <w:rsid w:val="00113332"/>
    <w:rsid w:val="00140853"/>
    <w:rsid w:val="00164060"/>
    <w:rsid w:val="00213EA5"/>
    <w:rsid w:val="002B2A7C"/>
    <w:rsid w:val="003D281B"/>
    <w:rsid w:val="00500E8A"/>
    <w:rsid w:val="00631967"/>
    <w:rsid w:val="00AA733A"/>
    <w:rsid w:val="00B21E4C"/>
    <w:rsid w:val="00EA346A"/>
    <w:rsid w:val="00F9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A3D5"/>
  <w15:docId w15:val="{764C99A5-34A6-4DE1-A8F1-00730235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4C"/>
    <w:rPr>
      <w:b/>
      <w:bCs/>
      <w:strike w:val="0"/>
      <w:dstrike w:val="0"/>
      <w:color w:val="5B7032"/>
      <w:u w:val="none"/>
      <w:effect w:val="none"/>
    </w:rPr>
  </w:style>
  <w:style w:type="paragraph" w:styleId="BalloonText">
    <w:name w:val="Balloon Text"/>
    <w:basedOn w:val="Normal"/>
    <w:link w:val="BalloonTextChar"/>
    <w:uiPriority w:val="99"/>
    <w:semiHidden/>
    <w:unhideWhenUsed/>
    <w:rsid w:val="00B2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4C"/>
    <w:rPr>
      <w:rFonts w:ascii="Tahoma" w:hAnsi="Tahoma" w:cs="Tahoma"/>
      <w:sz w:val="16"/>
      <w:szCs w:val="16"/>
    </w:rPr>
  </w:style>
  <w:style w:type="character" w:styleId="FollowedHyperlink">
    <w:name w:val="FollowedHyperlink"/>
    <w:basedOn w:val="DefaultParagraphFont"/>
    <w:uiPriority w:val="99"/>
    <w:semiHidden/>
    <w:unhideWhenUsed/>
    <w:rsid w:val="00631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ahr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3D7CAF98FE74BAFDB497EFD3E6283" ma:contentTypeVersion="1" ma:contentTypeDescription="Create a new document." ma:contentTypeScope="" ma:versionID="59d583e566a86821c6f2de022ca9b2a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E07CC-8B2A-4A1D-ACA6-78EB0E5FE29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295DFDF-E977-4527-B72F-61714740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525DBE-8CF7-40DC-A5CA-A71653F27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Symaniw</cp:lastModifiedBy>
  <cp:revision>2</cp:revision>
  <dcterms:created xsi:type="dcterms:W3CDTF">2019-08-28T14:40:00Z</dcterms:created>
  <dcterms:modified xsi:type="dcterms:W3CDTF">2019-08-28T14:40:00Z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0x010100D283D7CAF98FE74BAFDB497EFD3E6283</vt:lpwstr>
  </property>
</Properties>
</file>