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F84C4" w14:textId="1F5D85B6" w:rsidR="000F0D7C" w:rsidRDefault="00CF0B72" w:rsidP="4F9D7915">
      <w:pPr>
        <w:jc w:val="center"/>
      </w:pPr>
      <w:r>
        <w:rPr>
          <w:noProof/>
        </w:rPr>
        <w:drawing>
          <wp:inline distT="0" distB="0" distL="0" distR="0" wp14:anchorId="61DF66FD" wp14:editId="462D78DA">
            <wp:extent cx="1512188" cy="1267540"/>
            <wp:effectExtent l="0" t="0" r="0" b="0"/>
            <wp:docPr id="905696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96315"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2188" cy="1267540"/>
                    </a:xfrm>
                    <a:prstGeom prst="rect">
                      <a:avLst/>
                    </a:prstGeom>
                  </pic:spPr>
                </pic:pic>
              </a:graphicData>
            </a:graphic>
          </wp:inline>
        </w:drawing>
      </w:r>
    </w:p>
    <w:p w14:paraId="0769552E" w14:textId="7589637B" w:rsidR="00B21E4C" w:rsidRPr="00140853" w:rsidRDefault="00B21E4C" w:rsidP="00B21E4C">
      <w:pPr>
        <w:rPr>
          <w:rFonts w:ascii="Arial" w:hAnsi="Arial" w:cs="Arial"/>
          <w:noProof/>
          <w:sz w:val="20"/>
          <w:szCs w:val="20"/>
        </w:rPr>
      </w:pPr>
      <w:r w:rsidRPr="00140853">
        <w:rPr>
          <w:rFonts w:ascii="Arial" w:hAnsi="Arial" w:cs="Arial"/>
          <w:noProof/>
          <w:sz w:val="20"/>
          <w:szCs w:val="20"/>
        </w:rPr>
        <w:t>Dear [Immediate Supervisor/Board],</w:t>
      </w:r>
    </w:p>
    <w:p w14:paraId="11FE4C54" w14:textId="41EB730A" w:rsidR="00CF0B72" w:rsidRDefault="00B21E4C" w:rsidP="00B21E4C">
      <w:pPr>
        <w:rPr>
          <w:rFonts w:ascii="Arial" w:hAnsi="Arial" w:cs="Arial"/>
          <w:noProof/>
          <w:sz w:val="20"/>
          <w:szCs w:val="20"/>
        </w:rPr>
      </w:pPr>
      <w:r w:rsidRPr="00140853">
        <w:rPr>
          <w:rFonts w:ascii="Arial" w:hAnsi="Arial" w:cs="Arial"/>
          <w:noProof/>
          <w:sz w:val="20"/>
          <w:szCs w:val="20"/>
        </w:rPr>
        <w:t xml:space="preserve">The </w:t>
      </w:r>
      <w:r w:rsidR="00EA346A">
        <w:rPr>
          <w:rFonts w:ascii="Arial" w:hAnsi="Arial" w:cs="Arial"/>
          <w:noProof/>
          <w:sz w:val="20"/>
          <w:szCs w:val="20"/>
        </w:rPr>
        <w:t>California HR Conference</w:t>
      </w:r>
      <w:r w:rsidR="00EA346A" w:rsidRPr="00EA346A">
        <w:rPr>
          <w:rFonts w:ascii="Arial" w:hAnsi="Arial" w:cs="Arial"/>
          <w:noProof/>
          <w:sz w:val="20"/>
          <w:szCs w:val="20"/>
          <w:vertAlign w:val="superscript"/>
        </w:rPr>
        <w:t>®</w:t>
      </w:r>
      <w:r w:rsidRPr="00140853">
        <w:rPr>
          <w:rFonts w:ascii="Arial" w:hAnsi="Arial" w:cs="Arial"/>
          <w:noProof/>
          <w:sz w:val="20"/>
          <w:szCs w:val="20"/>
        </w:rPr>
        <w:t xml:space="preserve"> is the foremost HR event in </w:t>
      </w:r>
      <w:r w:rsidR="00AA733A" w:rsidRPr="00140853">
        <w:rPr>
          <w:rFonts w:ascii="Arial" w:hAnsi="Arial" w:cs="Arial"/>
          <w:noProof/>
          <w:sz w:val="20"/>
          <w:szCs w:val="20"/>
        </w:rPr>
        <w:t>California</w:t>
      </w:r>
      <w:r w:rsidR="00CF0B72">
        <w:rPr>
          <w:rFonts w:ascii="Arial" w:hAnsi="Arial" w:cs="Arial"/>
          <w:noProof/>
          <w:sz w:val="20"/>
          <w:szCs w:val="20"/>
        </w:rPr>
        <w:t xml:space="preserve"> </w:t>
      </w:r>
      <w:r w:rsidR="00CF0B72" w:rsidRPr="00CF0B72">
        <w:rPr>
          <w:rFonts w:ascii="Arial" w:hAnsi="Arial" w:cs="Arial"/>
          <w:noProof/>
          <w:sz w:val="20"/>
          <w:szCs w:val="20"/>
        </w:rPr>
        <w:t>known for its unparalleled education, networking, and professional development opportunities</w:t>
      </w:r>
      <w:r w:rsidR="00CF0B72" w:rsidRPr="00CF0B72">
        <w:t xml:space="preserve"> </w:t>
      </w:r>
      <w:r w:rsidR="00CF0B72" w:rsidRPr="00CF0B72">
        <w:rPr>
          <w:rFonts w:ascii="Arial" w:hAnsi="Arial" w:cs="Arial"/>
          <w:noProof/>
          <w:sz w:val="20"/>
          <w:szCs w:val="20"/>
        </w:rPr>
        <w:t xml:space="preserve">I believe my participation in this event is essential for bringing fresh ideas and approaches to our organization and advancing my professional growth. I am requesting approval to attend the conference, which will take place from May </w:t>
      </w:r>
      <w:r w:rsidR="008B7E70">
        <w:rPr>
          <w:rFonts w:ascii="Arial" w:hAnsi="Arial" w:cs="Arial"/>
          <w:noProof/>
          <w:sz w:val="20"/>
          <w:szCs w:val="20"/>
        </w:rPr>
        <w:t>11-13</w:t>
      </w:r>
      <w:r w:rsidR="00CF0B72">
        <w:rPr>
          <w:rFonts w:ascii="Arial" w:hAnsi="Arial" w:cs="Arial"/>
          <w:noProof/>
          <w:sz w:val="20"/>
          <w:szCs w:val="20"/>
        </w:rPr>
        <w:t>,</w:t>
      </w:r>
      <w:r w:rsidR="00CF0B72" w:rsidRPr="00CF0B72">
        <w:rPr>
          <w:rFonts w:ascii="Arial" w:hAnsi="Arial" w:cs="Arial"/>
          <w:noProof/>
          <w:sz w:val="20"/>
          <w:szCs w:val="20"/>
        </w:rPr>
        <w:t xml:space="preserve"> 202</w:t>
      </w:r>
      <w:r w:rsidR="008B7E70">
        <w:rPr>
          <w:rFonts w:ascii="Arial" w:hAnsi="Arial" w:cs="Arial"/>
          <w:noProof/>
          <w:sz w:val="20"/>
          <w:szCs w:val="20"/>
        </w:rPr>
        <w:t>6</w:t>
      </w:r>
      <w:r w:rsidR="00CF0B72" w:rsidRPr="00CF0B72">
        <w:rPr>
          <w:rFonts w:ascii="Arial" w:hAnsi="Arial" w:cs="Arial"/>
          <w:noProof/>
          <w:sz w:val="20"/>
          <w:szCs w:val="20"/>
        </w:rPr>
        <w:t>, in Anaheim, with an option to attend virtually.</w:t>
      </w:r>
    </w:p>
    <w:p w14:paraId="5CF4588D" w14:textId="70AC1205" w:rsidR="00B21E4C" w:rsidRPr="00140853" w:rsidRDefault="0037761F" w:rsidP="00B21E4C">
      <w:pPr>
        <w:rPr>
          <w:rFonts w:ascii="Arial" w:hAnsi="Arial" w:cs="Arial"/>
          <w:sz w:val="20"/>
          <w:szCs w:val="20"/>
        </w:rPr>
      </w:pPr>
      <w:r w:rsidRPr="0037761F">
        <w:rPr>
          <w:rFonts w:ascii="Arial" w:hAnsi="Arial" w:cs="Arial"/>
          <w:noProof/>
          <w:sz w:val="20"/>
          <w:szCs w:val="20"/>
        </w:rPr>
        <w:t>By attending CAHR2</w:t>
      </w:r>
      <w:r w:rsidR="008B7E70">
        <w:rPr>
          <w:rFonts w:ascii="Arial" w:hAnsi="Arial" w:cs="Arial"/>
          <w:noProof/>
          <w:sz w:val="20"/>
          <w:szCs w:val="20"/>
        </w:rPr>
        <w:t>6</w:t>
      </w:r>
      <w:r w:rsidRPr="0037761F">
        <w:rPr>
          <w:rFonts w:ascii="Arial" w:hAnsi="Arial" w:cs="Arial"/>
          <w:noProof/>
          <w:sz w:val="20"/>
          <w:szCs w:val="20"/>
        </w:rPr>
        <w:t>, I'll join 1,000+ HR professionals to learn from industry experts on key topics like employment law, leadership, and global HR. The conference offers practical tools in compensation, talent management, and DEI practices, directly benefiting our HR strategy and operational efficiency. Networking with leaders and potential partners will foster new collaborations and solutions. I'll also explore exhibitors' products and services to streamline operations and reduce costs.</w:t>
      </w:r>
      <w:r>
        <w:rPr>
          <w:rFonts w:ascii="Arial" w:hAnsi="Arial" w:cs="Arial"/>
          <w:noProof/>
          <w:sz w:val="20"/>
          <w:szCs w:val="20"/>
        </w:rPr>
        <w:t xml:space="preserve"> </w:t>
      </w:r>
      <w:r w:rsidR="00B21E4C" w:rsidRPr="4F9D7915">
        <w:rPr>
          <w:rFonts w:ascii="Arial" w:hAnsi="Arial" w:cs="Arial"/>
          <w:sz w:val="20"/>
          <w:szCs w:val="20"/>
        </w:rPr>
        <w:t xml:space="preserve">A full schedule of events </w:t>
      </w:r>
      <w:r w:rsidR="004A5667" w:rsidRPr="4F9D7915">
        <w:rPr>
          <w:rFonts w:ascii="Arial" w:hAnsi="Arial" w:cs="Arial"/>
          <w:sz w:val="20"/>
          <w:szCs w:val="20"/>
        </w:rPr>
        <w:t xml:space="preserve">will be available </w:t>
      </w:r>
      <w:r w:rsidR="00B21E4C" w:rsidRPr="4F9D7915">
        <w:rPr>
          <w:rFonts w:ascii="Arial" w:hAnsi="Arial" w:cs="Arial"/>
          <w:sz w:val="20"/>
          <w:szCs w:val="20"/>
        </w:rPr>
        <w:t xml:space="preserve">at </w:t>
      </w:r>
      <w:hyperlink r:id="rId8">
        <w:r w:rsidR="00EA346A" w:rsidRPr="4F9D7915">
          <w:rPr>
            <w:rStyle w:val="Hyperlink"/>
            <w:rFonts w:ascii="Arial" w:hAnsi="Arial" w:cs="Arial"/>
            <w:color w:val="1F497D" w:themeColor="text2"/>
            <w:sz w:val="20"/>
            <w:szCs w:val="20"/>
          </w:rPr>
          <w:t>cahrconference.org</w:t>
        </w:r>
      </w:hyperlink>
      <w:r w:rsidR="00B21E4C" w:rsidRPr="4F9D7915">
        <w:rPr>
          <w:rFonts w:ascii="Arial" w:hAnsi="Arial" w:cs="Arial"/>
          <w:sz w:val="20"/>
          <w:szCs w:val="20"/>
        </w:rPr>
        <w:t>.</w:t>
      </w:r>
    </w:p>
    <w:p w14:paraId="24F61109" w14:textId="00A41B4C" w:rsidR="00B21E4C" w:rsidRPr="00140853" w:rsidRDefault="00B21E4C" w:rsidP="00B21E4C">
      <w:pPr>
        <w:rPr>
          <w:rFonts w:ascii="Arial" w:hAnsi="Arial" w:cs="Arial"/>
          <w:noProof/>
          <w:sz w:val="20"/>
          <w:szCs w:val="20"/>
        </w:rPr>
      </w:pPr>
      <w:r w:rsidRPr="00140853">
        <w:rPr>
          <w:rFonts w:ascii="Arial" w:hAnsi="Arial" w:cs="Arial"/>
          <w:noProof/>
          <w:sz w:val="20"/>
          <w:szCs w:val="20"/>
        </w:rPr>
        <w:t xml:space="preserve">I plan to attend the following </w:t>
      </w:r>
      <w:r w:rsidR="002B2A7C">
        <w:rPr>
          <w:rFonts w:ascii="Arial" w:hAnsi="Arial" w:cs="Arial"/>
          <w:noProof/>
          <w:sz w:val="20"/>
          <w:szCs w:val="20"/>
        </w:rPr>
        <w:t xml:space="preserve">(tracks or </w:t>
      </w:r>
      <w:r w:rsidRPr="00140853">
        <w:rPr>
          <w:rFonts w:ascii="Arial" w:hAnsi="Arial" w:cs="Arial"/>
          <w:noProof/>
          <w:sz w:val="20"/>
          <w:szCs w:val="20"/>
        </w:rPr>
        <w:t>sessions</w:t>
      </w:r>
      <w:r w:rsidR="002B2A7C">
        <w:rPr>
          <w:rFonts w:ascii="Arial" w:hAnsi="Arial" w:cs="Arial"/>
          <w:noProof/>
          <w:sz w:val="20"/>
          <w:szCs w:val="20"/>
        </w:rPr>
        <w:t>)</w:t>
      </w:r>
      <w:r w:rsidRPr="00140853">
        <w:rPr>
          <w:rFonts w:ascii="Arial" w:hAnsi="Arial" w:cs="Arial"/>
          <w:noProof/>
          <w:sz w:val="20"/>
          <w:szCs w:val="20"/>
        </w:rPr>
        <w:t xml:space="preserve"> to strengthen my professional development. (List the </w:t>
      </w:r>
      <w:r w:rsidR="002B2A7C">
        <w:rPr>
          <w:rFonts w:ascii="Arial" w:hAnsi="Arial" w:cs="Arial"/>
          <w:noProof/>
          <w:sz w:val="20"/>
          <w:szCs w:val="20"/>
        </w:rPr>
        <w:t xml:space="preserve">tracks or </w:t>
      </w:r>
      <w:r w:rsidRPr="00140853">
        <w:rPr>
          <w:rFonts w:ascii="Arial" w:hAnsi="Arial" w:cs="Arial"/>
          <w:noProof/>
          <w:sz w:val="20"/>
          <w:szCs w:val="20"/>
        </w:rPr>
        <w:t>sessions you plan to attend</w:t>
      </w:r>
      <w:r w:rsidR="00923A52">
        <w:rPr>
          <w:rFonts w:ascii="Arial" w:hAnsi="Arial" w:cs="Arial"/>
          <w:noProof/>
          <w:sz w:val="20"/>
          <w:szCs w:val="20"/>
        </w:rPr>
        <w:t>, the learner outcomes,</w:t>
      </w:r>
      <w:r w:rsidRPr="00140853">
        <w:rPr>
          <w:rFonts w:ascii="Arial" w:hAnsi="Arial" w:cs="Arial"/>
          <w:noProof/>
          <w:sz w:val="20"/>
          <w:szCs w:val="20"/>
        </w:rPr>
        <w:t xml:space="preserve"> and how they will benefit you, your team</w:t>
      </w:r>
      <w:r w:rsidR="00923A52">
        <w:rPr>
          <w:rFonts w:ascii="Arial" w:hAnsi="Arial" w:cs="Arial"/>
          <w:noProof/>
          <w:sz w:val="20"/>
          <w:szCs w:val="20"/>
        </w:rPr>
        <w:t>,</w:t>
      </w:r>
      <w:r w:rsidRPr="00140853">
        <w:rPr>
          <w:rFonts w:ascii="Arial" w:hAnsi="Arial" w:cs="Arial"/>
          <w:noProof/>
          <w:sz w:val="20"/>
          <w:szCs w:val="20"/>
        </w:rPr>
        <w:t xml:space="preserve"> and your organization.) ____________________________________________________________________________________________________________________________________________________________________________________________________________________________________________________________</w:t>
      </w:r>
    </w:p>
    <w:p w14:paraId="0EF84AC2" w14:textId="3F8082B0" w:rsidR="00B21E4C" w:rsidRPr="00140853" w:rsidRDefault="00B21E4C" w:rsidP="00B21E4C">
      <w:pPr>
        <w:rPr>
          <w:rFonts w:ascii="Arial" w:hAnsi="Arial" w:cs="Arial"/>
          <w:noProof/>
          <w:sz w:val="20"/>
          <w:szCs w:val="20"/>
        </w:rPr>
      </w:pPr>
      <w:r w:rsidRPr="00140853">
        <w:rPr>
          <w:rFonts w:ascii="Arial" w:hAnsi="Arial" w:cs="Arial"/>
          <w:sz w:val="20"/>
          <w:szCs w:val="20"/>
        </w:rPr>
        <w:t xml:space="preserve">Following are exhibitors I plan to speak with that I think can help our organization: </w:t>
      </w:r>
      <w:r w:rsidRPr="00140853">
        <w:rPr>
          <w:rFonts w:ascii="Arial" w:hAnsi="Arial" w:cs="Arial"/>
          <w:noProo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658A8B3" w14:textId="77777777" w:rsidR="00B21E4C" w:rsidRPr="00140853" w:rsidRDefault="00B21E4C" w:rsidP="00B21E4C">
      <w:pPr>
        <w:rPr>
          <w:rFonts w:ascii="Arial" w:hAnsi="Arial" w:cs="Arial"/>
          <w:sz w:val="20"/>
          <w:szCs w:val="20"/>
        </w:rPr>
      </w:pPr>
      <w:r w:rsidRPr="00140853">
        <w:rPr>
          <w:rFonts w:ascii="Arial" w:hAnsi="Arial" w:cs="Arial"/>
          <w:sz w:val="20"/>
          <w:szCs w:val="20"/>
        </w:rPr>
        <w:t xml:space="preserve">Here are my projected costs for attending the </w:t>
      </w:r>
      <w:r w:rsidR="00EA346A">
        <w:rPr>
          <w:rFonts w:ascii="Arial" w:hAnsi="Arial" w:cs="Arial"/>
          <w:noProof/>
          <w:sz w:val="20"/>
          <w:szCs w:val="20"/>
        </w:rPr>
        <w:t>California HR Conference</w:t>
      </w:r>
      <w:r w:rsidR="00EA346A" w:rsidRPr="00EA346A">
        <w:rPr>
          <w:rFonts w:ascii="Arial" w:hAnsi="Arial" w:cs="Arial"/>
          <w:noProof/>
          <w:sz w:val="20"/>
          <w:szCs w:val="20"/>
          <w:vertAlign w:val="superscript"/>
        </w:rPr>
        <w:t>®</w:t>
      </w:r>
      <w:r w:rsidRPr="00140853">
        <w:rPr>
          <w:rFonts w:ascii="Arial" w:hAnsi="Arial" w:cs="Arial"/>
          <w:sz w:val="20"/>
          <w:szCs w:val="20"/>
        </w:rPr>
        <w:t>:</w:t>
      </w:r>
    </w:p>
    <w:p w14:paraId="724CCC04" w14:textId="77777777" w:rsidR="00140853" w:rsidRPr="00140853" w:rsidRDefault="00140853" w:rsidP="00140853">
      <w:pPr>
        <w:spacing w:after="0"/>
        <w:rPr>
          <w:rFonts w:ascii="Arial" w:hAnsi="Arial" w:cs="Arial"/>
          <w:sz w:val="20"/>
          <w:szCs w:val="20"/>
        </w:rPr>
      </w:pPr>
      <w:r w:rsidRPr="00140853">
        <w:rPr>
          <w:rFonts w:ascii="Arial" w:hAnsi="Arial" w:cs="Arial"/>
          <w:sz w:val="20"/>
          <w:szCs w:val="20"/>
        </w:rPr>
        <w:t>Registration Fee</w:t>
      </w:r>
      <w:r w:rsidRPr="00140853">
        <w:rPr>
          <w:rFonts w:ascii="Arial" w:hAnsi="Arial" w:cs="Arial"/>
          <w:sz w:val="20"/>
          <w:szCs w:val="20"/>
        </w:rPr>
        <w:tab/>
      </w:r>
      <w:r w:rsidRPr="00140853">
        <w:rPr>
          <w:rFonts w:ascii="Arial" w:hAnsi="Arial" w:cs="Arial"/>
          <w:sz w:val="20"/>
          <w:szCs w:val="20"/>
        </w:rPr>
        <w:tab/>
        <w:t xml:space="preserve">$ </w:t>
      </w:r>
      <w:proofErr w:type="spellStart"/>
      <w:r w:rsidRPr="00140853">
        <w:rPr>
          <w:rFonts w:ascii="Arial" w:hAnsi="Arial" w:cs="Arial"/>
          <w:sz w:val="20"/>
          <w:szCs w:val="20"/>
        </w:rPr>
        <w:t>xx.xx</w:t>
      </w:r>
      <w:proofErr w:type="spellEnd"/>
    </w:p>
    <w:p w14:paraId="16E3A8DA" w14:textId="77777777" w:rsidR="00B21E4C" w:rsidRPr="00140853" w:rsidRDefault="00B21E4C" w:rsidP="00B21E4C">
      <w:pPr>
        <w:spacing w:after="0"/>
        <w:rPr>
          <w:rFonts w:ascii="Arial" w:hAnsi="Arial" w:cs="Arial"/>
          <w:sz w:val="20"/>
          <w:szCs w:val="20"/>
        </w:rPr>
      </w:pPr>
    </w:p>
    <w:p w14:paraId="105177AC" w14:textId="77777777" w:rsidR="00CF0B72" w:rsidRPr="00CF0B72" w:rsidRDefault="00CF0B72" w:rsidP="00CF0B72">
      <w:pPr>
        <w:rPr>
          <w:rFonts w:ascii="Arial" w:hAnsi="Arial" w:cs="Arial"/>
          <w:sz w:val="20"/>
          <w:szCs w:val="20"/>
        </w:rPr>
      </w:pPr>
      <w:r w:rsidRPr="00CF0B72">
        <w:rPr>
          <w:rFonts w:ascii="Arial" w:hAnsi="Arial" w:cs="Arial"/>
          <w:sz w:val="20"/>
          <w:szCs w:val="20"/>
        </w:rPr>
        <w:t>This investment will result in more efficient practices, proven solutions, and new insights that will benefit our team. Upon my return, I am committed to providing a detailed report of key takeaways and recommended actions to ensure we maximize the value of this event.</w:t>
      </w:r>
    </w:p>
    <w:p w14:paraId="2068C526" w14:textId="6386D1DA" w:rsidR="00CF0B72" w:rsidRPr="00CF0B72" w:rsidRDefault="00CF0B72" w:rsidP="00CF0B72">
      <w:pPr>
        <w:rPr>
          <w:rFonts w:ascii="Arial" w:hAnsi="Arial" w:cs="Arial"/>
          <w:sz w:val="20"/>
          <w:szCs w:val="20"/>
        </w:rPr>
      </w:pPr>
      <w:r w:rsidRPr="00CF0B72">
        <w:rPr>
          <w:rFonts w:ascii="Arial" w:hAnsi="Arial" w:cs="Arial"/>
          <w:sz w:val="20"/>
          <w:szCs w:val="20"/>
        </w:rPr>
        <w:t xml:space="preserve">I would greatly appreciate your approval of this request and will work diligently to ensure that our organization reaps the full benefits of my attendance </w:t>
      </w:r>
      <w:proofErr w:type="gramStart"/>
      <w:r w:rsidRPr="00CF0B72">
        <w:rPr>
          <w:rFonts w:ascii="Arial" w:hAnsi="Arial" w:cs="Arial"/>
          <w:sz w:val="20"/>
          <w:szCs w:val="20"/>
        </w:rPr>
        <w:t>at</w:t>
      </w:r>
      <w:proofErr w:type="gramEnd"/>
      <w:r w:rsidRPr="00CF0B72">
        <w:rPr>
          <w:rFonts w:ascii="Arial" w:hAnsi="Arial" w:cs="Arial"/>
          <w:sz w:val="20"/>
          <w:szCs w:val="20"/>
        </w:rPr>
        <w:t xml:space="preserve"> CAHR2</w:t>
      </w:r>
      <w:r w:rsidR="008B7E70">
        <w:rPr>
          <w:rFonts w:ascii="Arial" w:hAnsi="Arial" w:cs="Arial"/>
          <w:sz w:val="20"/>
          <w:szCs w:val="20"/>
        </w:rPr>
        <w:t>6</w:t>
      </w:r>
      <w:r w:rsidRPr="00CF0B72">
        <w:rPr>
          <w:rFonts w:ascii="Arial" w:hAnsi="Arial" w:cs="Arial"/>
          <w:sz w:val="20"/>
          <w:szCs w:val="20"/>
        </w:rPr>
        <w:t>.</w:t>
      </w:r>
    </w:p>
    <w:p w14:paraId="33A3EBA7" w14:textId="77777777" w:rsidR="00F9435B" w:rsidRPr="00140853" w:rsidRDefault="00B21E4C">
      <w:pPr>
        <w:rPr>
          <w:rFonts w:ascii="Arial" w:hAnsi="Arial" w:cs="Arial"/>
          <w:sz w:val="20"/>
          <w:szCs w:val="20"/>
        </w:rPr>
      </w:pPr>
      <w:r w:rsidRPr="00140853">
        <w:rPr>
          <w:rFonts w:ascii="Arial" w:hAnsi="Arial" w:cs="Arial"/>
          <w:sz w:val="20"/>
          <w:szCs w:val="20"/>
        </w:rPr>
        <w:t>[Your Name]</w:t>
      </w:r>
    </w:p>
    <w:sectPr w:rsidR="00F9435B" w:rsidRPr="00140853" w:rsidSect="00EA346A">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4C"/>
    <w:rsid w:val="000576E5"/>
    <w:rsid w:val="0009181D"/>
    <w:rsid w:val="000F0D7C"/>
    <w:rsid w:val="00113332"/>
    <w:rsid w:val="00140853"/>
    <w:rsid w:val="00164060"/>
    <w:rsid w:val="00213EA5"/>
    <w:rsid w:val="00275C2D"/>
    <w:rsid w:val="002B2A7C"/>
    <w:rsid w:val="002F6ABF"/>
    <w:rsid w:val="00322BD1"/>
    <w:rsid w:val="0037761F"/>
    <w:rsid w:val="0039549D"/>
    <w:rsid w:val="003D281B"/>
    <w:rsid w:val="004809E3"/>
    <w:rsid w:val="004A5667"/>
    <w:rsid w:val="00500E8A"/>
    <w:rsid w:val="00576095"/>
    <w:rsid w:val="005C7069"/>
    <w:rsid w:val="00631967"/>
    <w:rsid w:val="00694D62"/>
    <w:rsid w:val="00805E3E"/>
    <w:rsid w:val="008B7E70"/>
    <w:rsid w:val="00923A52"/>
    <w:rsid w:val="00AA733A"/>
    <w:rsid w:val="00B21E4C"/>
    <w:rsid w:val="00C55119"/>
    <w:rsid w:val="00CF0B72"/>
    <w:rsid w:val="00EA346A"/>
    <w:rsid w:val="00F9435B"/>
    <w:rsid w:val="04C434C0"/>
    <w:rsid w:val="19142BFF"/>
    <w:rsid w:val="1FC21B5C"/>
    <w:rsid w:val="23368414"/>
    <w:rsid w:val="2BC3BD09"/>
    <w:rsid w:val="2C28EAC6"/>
    <w:rsid w:val="3B8F466D"/>
    <w:rsid w:val="4240919F"/>
    <w:rsid w:val="4EE4F87F"/>
    <w:rsid w:val="4F9D7915"/>
    <w:rsid w:val="587A6D1D"/>
    <w:rsid w:val="643D27DE"/>
    <w:rsid w:val="716E8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BA3D5"/>
  <w15:docId w15:val="{764C99A5-34A6-4DE1-A8F1-00730235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E4C"/>
    <w:rPr>
      <w:b/>
      <w:bCs/>
      <w:strike w:val="0"/>
      <w:dstrike w:val="0"/>
      <w:color w:val="5B7032"/>
      <w:u w:val="none"/>
      <w:effect w:val="none"/>
    </w:rPr>
  </w:style>
  <w:style w:type="paragraph" w:styleId="BalloonText">
    <w:name w:val="Balloon Text"/>
    <w:basedOn w:val="Normal"/>
    <w:link w:val="BalloonTextChar"/>
    <w:uiPriority w:val="99"/>
    <w:semiHidden/>
    <w:unhideWhenUsed/>
    <w:rsid w:val="00B21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E4C"/>
    <w:rPr>
      <w:rFonts w:ascii="Tahoma" w:hAnsi="Tahoma" w:cs="Tahoma"/>
      <w:sz w:val="16"/>
      <w:szCs w:val="16"/>
    </w:rPr>
  </w:style>
  <w:style w:type="character" w:styleId="FollowedHyperlink">
    <w:name w:val="FollowedHyperlink"/>
    <w:basedOn w:val="DefaultParagraphFont"/>
    <w:uiPriority w:val="99"/>
    <w:semiHidden/>
    <w:unhideWhenUsed/>
    <w:rsid w:val="006319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13040">
      <w:bodyDiv w:val="1"/>
      <w:marLeft w:val="0"/>
      <w:marRight w:val="0"/>
      <w:marTop w:val="0"/>
      <w:marBottom w:val="0"/>
      <w:divBdr>
        <w:top w:val="none" w:sz="0" w:space="0" w:color="auto"/>
        <w:left w:val="none" w:sz="0" w:space="0" w:color="auto"/>
        <w:bottom w:val="none" w:sz="0" w:space="0" w:color="auto"/>
        <w:right w:val="none" w:sz="0" w:space="0" w:color="auto"/>
      </w:divBdr>
    </w:div>
    <w:div w:id="8082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hrconference.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7ff85215-3a94-4706-9abc-931ea8bc8370" xsi:nil="true"/>
    <lcf76f155ced4ddcb4097134ff3c332f xmlns="82dc8824-184f-481a-9f44-99c7af5e40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488BC14E8CBF46A2123AE968D8312F" ma:contentTypeVersion="19" ma:contentTypeDescription="Create a new document." ma:contentTypeScope="" ma:versionID="6249e1c4490a737083c90543898758d5">
  <xsd:schema xmlns:xsd="http://www.w3.org/2001/XMLSchema" xmlns:xs="http://www.w3.org/2001/XMLSchema" xmlns:p="http://schemas.microsoft.com/office/2006/metadata/properties" xmlns:ns2="82dc8824-184f-481a-9f44-99c7af5e400d" xmlns:ns3="7ff85215-3a94-4706-9abc-931ea8bc8370" targetNamespace="http://schemas.microsoft.com/office/2006/metadata/properties" ma:root="true" ma:fieldsID="b3f63963c94b9219e4425a3ca4e1c56b" ns2:_="" ns3:_="">
    <xsd:import namespace="82dc8824-184f-481a-9f44-99c7af5e400d"/>
    <xsd:import namespace="7ff85215-3a94-4706-9abc-931ea8bc83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c8824-184f-481a-9f44-99c7af5e4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bb7e1d-2f2d-413d-aaea-423bbb532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85215-3a94-4706-9abc-931ea8bc83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829bad-45e4-43d7-a316-3d08489b6d4d}" ma:internalName="TaxCatchAll" ma:showField="CatchAllData" ma:web="7ff85215-3a94-4706-9abc-931ea8bc83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E07CC-8B2A-4A1D-ACA6-78EB0E5FE298}">
  <ds:schemaRefs>
    <ds:schemaRef ds:uri="http://schemas.microsoft.com/office/2006/metadata/properties"/>
    <ds:schemaRef ds:uri="7ff85215-3a94-4706-9abc-931ea8bc8370"/>
    <ds:schemaRef ds:uri="82dc8824-184f-481a-9f44-99c7af5e400d"/>
    <ds:schemaRef ds:uri="http://schemas.microsoft.com/office/infopath/2007/PartnerControls"/>
  </ds:schemaRefs>
</ds:datastoreItem>
</file>

<file path=customXml/itemProps2.xml><?xml version="1.0" encoding="utf-8"?>
<ds:datastoreItem xmlns:ds="http://schemas.openxmlformats.org/officeDocument/2006/customXml" ds:itemID="{5D03BBE1-92BA-4F4A-9FE6-A0C6793BBE00}"/>
</file>

<file path=customXml/itemProps3.xml><?xml version="1.0" encoding="utf-8"?>
<ds:datastoreItem xmlns:ds="http://schemas.openxmlformats.org/officeDocument/2006/customXml" ds:itemID="{DF525DBE-8CF7-40DC-A5CA-A71653F27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2131</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Alma Luz Pinedo</cp:lastModifiedBy>
  <cp:revision>2</cp:revision>
  <dcterms:created xsi:type="dcterms:W3CDTF">2025-08-29T21:47:00Z</dcterms:created>
  <dcterms:modified xsi:type="dcterms:W3CDTF">2025-08-29T21:47:00Z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0x010100C2488BC14E8CBF46A2123AE968D8312F</vt:lpwstr>
  </property>
  <property fmtid="{D5CDD505-2E9C-101B-9397-08002B2CF9AE}" pid="3" name="GrammarlyDocumentId">
    <vt:lpwstr>d1ab17a38c1d7219ba36610c34819665811cff1ed43305e404553d3e3626ad45</vt:lpwstr>
  </property>
</Properties>
</file>